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43BC" w14:textId="09F02CE1" w:rsidR="008F2167" w:rsidRPr="0075154D" w:rsidRDefault="00C777FF" w:rsidP="00534F40">
      <w:pPr>
        <w:pStyle w:val="Body"/>
        <w:spacing w:after="0" w:line="240" w:lineRule="auto"/>
        <w:contextualSpacing/>
        <w:jc w:val="center"/>
        <w:rPr>
          <w:rFonts w:cs="Calibri"/>
          <w:b/>
          <w:bCs/>
        </w:rPr>
      </w:pPr>
      <w:r w:rsidRPr="0075154D">
        <w:rPr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DF664BD" wp14:editId="70980626">
            <wp:extent cx="1828800" cy="641687"/>
            <wp:effectExtent l="0" t="0" r="0" b="6350"/>
            <wp:docPr id="1211713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13276" name="Picture 12117132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336E" w14:textId="77777777" w:rsidR="00CC0749" w:rsidRPr="0075154D" w:rsidRDefault="00CC0749" w:rsidP="00534F40">
      <w:pPr>
        <w:pStyle w:val="Body"/>
        <w:spacing w:after="0" w:line="240" w:lineRule="auto"/>
        <w:contextualSpacing/>
        <w:jc w:val="center"/>
        <w:rPr>
          <w:rFonts w:cs="Calibri"/>
          <w:b/>
          <w:bCs/>
        </w:rPr>
      </w:pPr>
    </w:p>
    <w:p w14:paraId="27174CCE" w14:textId="311E071A" w:rsidR="008F2167" w:rsidRPr="0075154D" w:rsidRDefault="00881D75" w:rsidP="00534F40">
      <w:pPr>
        <w:pStyle w:val="Body"/>
        <w:spacing w:after="0" w:line="240" w:lineRule="auto"/>
        <w:contextualSpacing/>
        <w:jc w:val="center"/>
        <w:rPr>
          <w:rFonts w:cs="Calibri"/>
          <w:b/>
          <w:bCs/>
        </w:rPr>
      </w:pPr>
      <w:r w:rsidRPr="0075154D">
        <w:rPr>
          <w:rFonts w:cs="Calibri"/>
          <w:b/>
          <w:bCs/>
        </w:rPr>
        <w:t>Japan</w:t>
      </w:r>
      <w:r w:rsidR="00991982" w:rsidRPr="0075154D">
        <w:rPr>
          <w:rFonts w:cs="Calibri"/>
          <w:b/>
          <w:bCs/>
        </w:rPr>
        <w:t xml:space="preserve"> </w:t>
      </w:r>
      <w:r w:rsidRPr="0075154D">
        <w:rPr>
          <w:rFonts w:cs="Calibri"/>
          <w:b/>
          <w:bCs/>
        </w:rPr>
        <w:t>Market Checklist</w:t>
      </w:r>
      <w:r w:rsidR="00991982" w:rsidRPr="0075154D">
        <w:rPr>
          <w:rFonts w:cs="Calibri"/>
          <w:b/>
          <w:bCs/>
        </w:rPr>
        <w:t>, February 2024</w:t>
      </w:r>
    </w:p>
    <w:p w14:paraId="43EA3594" w14:textId="77777777" w:rsidR="008F2167" w:rsidRPr="0075154D" w:rsidRDefault="008F2167" w:rsidP="00534F40">
      <w:pPr>
        <w:pStyle w:val="Body"/>
        <w:spacing w:after="0" w:line="240" w:lineRule="auto"/>
        <w:ind w:left="446" w:hanging="446"/>
        <w:contextualSpacing/>
        <w:rPr>
          <w:rFonts w:cs="Calibri"/>
        </w:rPr>
      </w:pPr>
    </w:p>
    <w:p w14:paraId="0B165831" w14:textId="13726BE1" w:rsidR="008F2167" w:rsidRPr="0075154D" w:rsidRDefault="00881D75" w:rsidP="00534F40">
      <w:pPr>
        <w:pStyle w:val="Body"/>
        <w:spacing w:after="0" w:line="240" w:lineRule="auto"/>
        <w:contextualSpacing/>
        <w:rPr>
          <w:rFonts w:cs="Calibri"/>
        </w:rPr>
      </w:pPr>
      <w:r w:rsidRPr="0075154D">
        <w:rPr>
          <w:rFonts w:cs="Calibri"/>
        </w:rPr>
        <w:t>Please answer the following as best as possible</w:t>
      </w:r>
      <w:r w:rsidR="007459F4" w:rsidRPr="0075154D">
        <w:rPr>
          <w:rFonts w:cs="Calibri"/>
        </w:rPr>
        <w:t xml:space="preserve"> </w:t>
      </w:r>
      <w:r w:rsidRPr="0075154D">
        <w:rPr>
          <w:rFonts w:cs="Calibri"/>
        </w:rPr>
        <w:t xml:space="preserve">and return to </w:t>
      </w:r>
      <w:hyperlink r:id="rId8" w:history="1">
        <w:r w:rsidRPr="0075154D">
          <w:rPr>
            <w:rStyle w:val="Hyperlink0"/>
            <w:rFonts w:cs="Calibri"/>
            <w:sz w:val="22"/>
            <w:szCs w:val="22"/>
          </w:rPr>
          <w:t>lyle.h.fujikawa@hawaii.gov</w:t>
        </w:r>
      </w:hyperlink>
      <w:r w:rsidRPr="0075154D">
        <w:rPr>
          <w:rFonts w:cs="Calibri"/>
        </w:rPr>
        <w:t xml:space="preserve">. </w:t>
      </w:r>
    </w:p>
    <w:p w14:paraId="73421914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</w:rPr>
      </w:pPr>
    </w:p>
    <w:p w14:paraId="49C906D5" w14:textId="77777777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Why Japan, why now?</w:t>
      </w:r>
    </w:p>
    <w:p w14:paraId="704DCEDC" w14:textId="6FCCC19A" w:rsidR="008F2167" w:rsidRPr="0075154D" w:rsidRDefault="00D96A12" w:rsidP="0075154D">
      <w:pPr>
        <w:pStyle w:val="Body"/>
        <w:numPr>
          <w:ilvl w:val="0"/>
          <w:numId w:val="8"/>
        </w:numPr>
        <w:spacing w:after="0" w:line="240" w:lineRule="auto"/>
        <w:contextualSpacing/>
        <w:rPr>
          <w:rFonts w:cs="Calibri"/>
          <w:color w:val="242424"/>
          <w:u w:color="242424"/>
        </w:rPr>
      </w:pPr>
      <w:r w:rsidRPr="0075154D">
        <w:rPr>
          <w:rFonts w:cs="Calibri"/>
          <w:color w:val="242424"/>
          <w:u w:color="242424"/>
        </w:rPr>
        <w:t>Is your product the most popular</w:t>
      </w:r>
      <w:r w:rsidRPr="0075154D">
        <w:rPr>
          <w:rFonts w:cs="Calibri"/>
        </w:rPr>
        <w:t xml:space="preserve"> </w:t>
      </w:r>
      <w:r w:rsidR="00CF4E8D" w:rsidRPr="0075154D">
        <w:rPr>
          <w:rFonts w:cs="Calibri"/>
        </w:rPr>
        <w:t xml:space="preserve">in </w:t>
      </w:r>
      <w:r w:rsidR="00FE707F" w:rsidRPr="0075154D">
        <w:rPr>
          <w:rFonts w:cs="Calibri"/>
        </w:rPr>
        <w:t xml:space="preserve">Hawaiʻi, </w:t>
      </w:r>
      <w:r w:rsidRPr="0075154D">
        <w:rPr>
          <w:rFonts w:cs="Calibri"/>
        </w:rPr>
        <w:t>or</w:t>
      </w:r>
      <w:r w:rsidRPr="0075154D">
        <w:rPr>
          <w:rFonts w:cs="Calibri"/>
          <w:color w:val="242424"/>
          <w:u w:color="242424"/>
        </w:rPr>
        <w:t xml:space="preserve"> best-selling in category?</w:t>
      </w:r>
    </w:p>
    <w:p w14:paraId="482C5139" w14:textId="5B644E97" w:rsidR="00D96A12" w:rsidRPr="0075154D" w:rsidRDefault="00D96A12" w:rsidP="0075154D">
      <w:pPr>
        <w:pStyle w:val="Body"/>
        <w:numPr>
          <w:ilvl w:val="0"/>
          <w:numId w:val="8"/>
        </w:numPr>
        <w:spacing w:after="0" w:line="240" w:lineRule="auto"/>
        <w:contextualSpacing/>
        <w:rPr>
          <w:rFonts w:cs="Calibri"/>
          <w:color w:val="242424"/>
          <w:u w:color="242424"/>
        </w:rPr>
      </w:pPr>
      <w:r w:rsidRPr="0075154D">
        <w:rPr>
          <w:rFonts w:cs="Calibri"/>
          <w:color w:val="242424"/>
          <w:u w:color="242424"/>
        </w:rPr>
        <w:t xml:space="preserve">Does your brand have state-wide awareness and </w:t>
      </w:r>
      <w:r w:rsidR="008B3E94" w:rsidRPr="0075154D">
        <w:rPr>
          <w:rFonts w:cs="Calibri"/>
          <w:color w:val="242424"/>
          <w:u w:color="242424"/>
        </w:rPr>
        <w:t>popularity</w:t>
      </w:r>
      <w:r w:rsidRPr="0075154D">
        <w:rPr>
          <w:rFonts w:cs="Calibri"/>
          <w:color w:val="242424"/>
          <w:u w:color="242424"/>
        </w:rPr>
        <w:t>?</w:t>
      </w:r>
    </w:p>
    <w:p w14:paraId="7405C6EE" w14:textId="77777777" w:rsidR="008F2167" w:rsidRPr="0075154D" w:rsidRDefault="008F2167" w:rsidP="00534F40">
      <w:pPr>
        <w:pStyle w:val="Body"/>
        <w:spacing w:after="0" w:line="240" w:lineRule="auto"/>
        <w:ind w:left="446" w:hanging="446"/>
        <w:contextualSpacing/>
        <w:rPr>
          <w:rFonts w:cs="Calibri"/>
          <w:color w:val="242424"/>
          <w:u w:color="242424"/>
        </w:rPr>
      </w:pPr>
    </w:p>
    <w:p w14:paraId="1CAD7FCA" w14:textId="283AB793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Why do</w:t>
      </w:r>
      <w:r w:rsidR="00086C32" w:rsidRPr="0075154D">
        <w:rPr>
          <w:rFonts w:cs="Calibri"/>
          <w:color w:val="242424"/>
          <w:u w:color="242424"/>
        </w:rPr>
        <w:t xml:space="preserve"> you</w:t>
      </w:r>
      <w:r w:rsidRPr="0075154D">
        <w:rPr>
          <w:rFonts w:cs="Calibri"/>
          <w:color w:val="242424"/>
          <w:u w:color="242424"/>
        </w:rPr>
        <w:t xml:space="preserve"> believe </w:t>
      </w:r>
      <w:r w:rsidR="00086C32" w:rsidRPr="0075154D">
        <w:rPr>
          <w:rFonts w:cs="Calibri"/>
          <w:color w:val="242424"/>
          <w:u w:color="242424"/>
        </w:rPr>
        <w:t>your</w:t>
      </w:r>
      <w:r w:rsidRPr="0075154D">
        <w:rPr>
          <w:rFonts w:cs="Calibri"/>
          <w:color w:val="242424"/>
          <w:u w:color="242424"/>
        </w:rPr>
        <w:t xml:space="preserve"> products will sell to Japanese consumers? </w:t>
      </w:r>
    </w:p>
    <w:p w14:paraId="3064DC9F" w14:textId="4E4ED472" w:rsidR="00D36C3B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What </w:t>
      </w:r>
      <w:r w:rsidR="00D36C3B" w:rsidRPr="0075154D">
        <w:rPr>
          <w:rFonts w:cs="Calibri"/>
          <w:color w:val="242424"/>
          <w:u w:color="242424"/>
        </w:rPr>
        <w:t xml:space="preserve">concrete </w:t>
      </w:r>
      <w:r w:rsidRPr="0075154D">
        <w:rPr>
          <w:rFonts w:cs="Calibri"/>
          <w:color w:val="242424"/>
          <w:u w:color="242424"/>
        </w:rPr>
        <w:t xml:space="preserve">data or observations have </w:t>
      </w:r>
      <w:r w:rsidR="00086C32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 xml:space="preserve">gathered? </w:t>
      </w:r>
    </w:p>
    <w:p w14:paraId="4DA13CB5" w14:textId="69329CA3" w:rsidR="00086C32" w:rsidRPr="0075154D" w:rsidRDefault="00CB03B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How much in</w:t>
      </w:r>
      <w:r w:rsidR="00B40D0C" w:rsidRPr="0075154D">
        <w:rPr>
          <w:rFonts w:cs="Calibri"/>
          <w:color w:val="242424"/>
          <w:u w:color="242424"/>
        </w:rPr>
        <w:t xml:space="preserve"> </w:t>
      </w:r>
      <w:r w:rsidR="00086C32" w:rsidRPr="0075154D">
        <w:rPr>
          <w:rFonts w:cs="Calibri"/>
          <w:color w:val="242424"/>
          <w:u w:color="242424"/>
        </w:rPr>
        <w:t>sales</w:t>
      </w:r>
      <w:r w:rsidR="00B40D0C" w:rsidRPr="0075154D">
        <w:rPr>
          <w:rFonts w:cs="Calibri"/>
          <w:color w:val="242424"/>
          <w:u w:color="242424"/>
        </w:rPr>
        <w:t xml:space="preserve"> have you made</w:t>
      </w:r>
      <w:r w:rsidR="00086C32" w:rsidRPr="0075154D">
        <w:rPr>
          <w:rFonts w:cs="Calibri"/>
          <w:color w:val="242424"/>
          <w:u w:color="242424"/>
        </w:rPr>
        <w:t xml:space="preserve"> to Japanese consumers?</w:t>
      </w:r>
    </w:p>
    <w:p w14:paraId="5B510325" w14:textId="7767E47C" w:rsidR="00CB03B5" w:rsidRPr="0075154D" w:rsidRDefault="00CB03B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How often have you made these sales?</w:t>
      </w:r>
    </w:p>
    <w:p w14:paraId="7A8A7447" w14:textId="67BA15DA" w:rsidR="00B40D0C" w:rsidRPr="0075154D" w:rsidRDefault="00B40D0C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What kinds of products are you selling, and what are the benefits and features?</w:t>
      </w:r>
    </w:p>
    <w:p w14:paraId="4ADC0D58" w14:textId="77777777" w:rsidR="009A293F" w:rsidRPr="0075154D" w:rsidRDefault="009A293F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276F592F" w14:textId="2E1B0DE0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How committed </w:t>
      </w:r>
      <w:r w:rsidR="002A639F" w:rsidRPr="0075154D">
        <w:rPr>
          <w:rFonts w:cs="Calibri"/>
          <w:color w:val="242424"/>
          <w:u w:color="242424"/>
        </w:rPr>
        <w:t>is the business</w:t>
      </w:r>
      <w:r w:rsidRPr="0075154D">
        <w:rPr>
          <w:rFonts w:cs="Calibri"/>
          <w:color w:val="242424"/>
          <w:u w:color="242424"/>
        </w:rPr>
        <w:t>?</w:t>
      </w:r>
    </w:p>
    <w:p w14:paraId="71BFD9A2" w14:textId="6FB974D9" w:rsidR="002A639F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What research </w:t>
      </w:r>
      <w:r w:rsidR="002A639F" w:rsidRPr="0075154D">
        <w:rPr>
          <w:rFonts w:cs="Calibri"/>
          <w:color w:val="242424"/>
          <w:u w:color="242424"/>
        </w:rPr>
        <w:t xml:space="preserve">or validation </w:t>
      </w:r>
      <w:r w:rsidRPr="0075154D">
        <w:rPr>
          <w:rFonts w:cs="Calibri"/>
          <w:color w:val="242424"/>
          <w:u w:color="242424"/>
        </w:rPr>
        <w:t>ha</w:t>
      </w:r>
      <w:r w:rsidR="002E12A0" w:rsidRPr="0075154D">
        <w:rPr>
          <w:rFonts w:cs="Calibri"/>
          <w:color w:val="242424"/>
          <w:u w:color="242424"/>
        </w:rPr>
        <w:t>ve you</w:t>
      </w:r>
      <w:r w:rsidRPr="0075154D">
        <w:rPr>
          <w:rFonts w:cs="Calibri"/>
          <w:color w:val="242424"/>
          <w:u w:color="242424"/>
        </w:rPr>
        <w:t xml:space="preserve"> conducted</w:t>
      </w:r>
      <w:r w:rsidR="002A639F" w:rsidRPr="0075154D">
        <w:rPr>
          <w:rFonts w:cs="Calibri"/>
          <w:color w:val="242424"/>
          <w:u w:color="242424"/>
        </w:rPr>
        <w:t>?</w:t>
      </w:r>
      <w:r w:rsidRPr="0075154D">
        <w:rPr>
          <w:rFonts w:cs="Calibri"/>
          <w:color w:val="242424"/>
          <w:u w:color="242424"/>
        </w:rPr>
        <w:t xml:space="preserve"> </w:t>
      </w:r>
    </w:p>
    <w:p w14:paraId="49ECA048" w14:textId="12B6B5DF" w:rsidR="002A639F" w:rsidRPr="0075154D" w:rsidRDefault="00881D75" w:rsidP="00534F40">
      <w:pPr>
        <w:pStyle w:val="ListParagraph"/>
        <w:numPr>
          <w:ilvl w:val="1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online</w:t>
      </w:r>
      <w:r w:rsidR="0090137E" w:rsidRPr="0075154D">
        <w:rPr>
          <w:rFonts w:cs="Calibri"/>
          <w:color w:val="242424"/>
          <w:u w:color="242424"/>
        </w:rPr>
        <w:t xml:space="preserve"> </w:t>
      </w:r>
      <w:proofErr w:type="gramStart"/>
      <w:r w:rsidR="0090137E" w:rsidRPr="0075154D">
        <w:rPr>
          <w:rFonts w:cs="Calibri"/>
          <w:color w:val="242424"/>
          <w:u w:color="242424"/>
        </w:rPr>
        <w:t>research</w:t>
      </w:r>
      <w:r w:rsidR="002A639F" w:rsidRPr="0075154D">
        <w:rPr>
          <w:rFonts w:cs="Calibri"/>
          <w:color w:val="242424"/>
          <w:u w:color="242424"/>
        </w:rPr>
        <w:t>;</w:t>
      </w:r>
      <w:proofErr w:type="gramEnd"/>
      <w:r w:rsidRPr="0075154D">
        <w:rPr>
          <w:rFonts w:cs="Calibri"/>
          <w:color w:val="242424"/>
          <w:u w:color="242424"/>
        </w:rPr>
        <w:t xml:space="preserve"> </w:t>
      </w:r>
    </w:p>
    <w:p w14:paraId="1C90276E" w14:textId="77777777" w:rsidR="002A639F" w:rsidRPr="0075154D" w:rsidRDefault="00881D75" w:rsidP="00534F40">
      <w:pPr>
        <w:pStyle w:val="ListParagraph"/>
        <w:numPr>
          <w:ilvl w:val="1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actual sales to Japanese </w:t>
      </w:r>
      <w:proofErr w:type="gramStart"/>
      <w:r w:rsidRPr="0075154D">
        <w:rPr>
          <w:rFonts w:cs="Calibri"/>
          <w:color w:val="242424"/>
          <w:u w:color="242424"/>
        </w:rPr>
        <w:t>consumers</w:t>
      </w:r>
      <w:r w:rsidR="002A639F" w:rsidRPr="0075154D">
        <w:rPr>
          <w:rFonts w:cs="Calibri"/>
          <w:color w:val="242424"/>
          <w:u w:color="242424"/>
        </w:rPr>
        <w:t>;</w:t>
      </w:r>
      <w:proofErr w:type="gramEnd"/>
    </w:p>
    <w:p w14:paraId="75BD34D1" w14:textId="7F5BAD2D" w:rsidR="008F2167" w:rsidRPr="0075154D" w:rsidRDefault="002A639F" w:rsidP="00534F40">
      <w:pPr>
        <w:pStyle w:val="ListParagraph"/>
        <w:numPr>
          <w:ilvl w:val="1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recent Japan visit for market research, trade show, other</w:t>
      </w:r>
      <w:r w:rsidR="009A293F" w:rsidRPr="0075154D">
        <w:rPr>
          <w:rFonts w:cs="Calibri"/>
          <w:color w:val="242424"/>
          <w:u w:color="242424"/>
        </w:rPr>
        <w:t xml:space="preserve"> business</w:t>
      </w:r>
      <w:r w:rsidR="00B624C9">
        <w:rPr>
          <w:rFonts w:cs="Calibri"/>
          <w:color w:val="242424"/>
          <w:u w:color="242424"/>
        </w:rPr>
        <w:t>?</w:t>
      </w:r>
    </w:p>
    <w:p w14:paraId="780AA72F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74241488" w14:textId="111C6C27" w:rsidR="002E12A0" w:rsidRPr="0075154D" w:rsidRDefault="002E12A0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Do you have a basic export plan</w:t>
      </w:r>
      <w:r w:rsidR="004112AA">
        <w:rPr>
          <w:rFonts w:cs="Calibri"/>
          <w:color w:val="242424"/>
          <w:u w:color="242424"/>
        </w:rPr>
        <w:t xml:space="preserve"> targeting Japan that </w:t>
      </w:r>
      <w:r w:rsidRPr="0075154D">
        <w:rPr>
          <w:rFonts w:cs="Calibri"/>
          <w:color w:val="242424"/>
          <w:u w:color="242424"/>
        </w:rPr>
        <w:t>outlin</w:t>
      </w:r>
      <w:r w:rsidR="004112AA">
        <w:rPr>
          <w:rFonts w:cs="Calibri"/>
          <w:color w:val="242424"/>
          <w:u w:color="242424"/>
        </w:rPr>
        <w:t>e</w:t>
      </w:r>
      <w:r w:rsidRPr="0075154D">
        <w:rPr>
          <w:rFonts w:cs="Calibri"/>
          <w:color w:val="242424"/>
          <w:u w:color="242424"/>
        </w:rPr>
        <w:t>:</w:t>
      </w:r>
    </w:p>
    <w:p w14:paraId="78DD1C4E" w14:textId="64F3EB4B" w:rsidR="002E12A0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sales and marketing </w:t>
      </w:r>
      <w:proofErr w:type="gramStart"/>
      <w:r w:rsidRPr="0075154D">
        <w:rPr>
          <w:rFonts w:cs="Calibri"/>
          <w:color w:val="242424"/>
          <w:u w:color="242424"/>
        </w:rPr>
        <w:t>objectives</w:t>
      </w:r>
      <w:r w:rsidR="00C85245" w:rsidRPr="0075154D">
        <w:rPr>
          <w:rFonts w:cs="Calibri"/>
          <w:color w:val="242424"/>
          <w:u w:color="242424"/>
        </w:rPr>
        <w:t>;</w:t>
      </w:r>
      <w:proofErr w:type="gramEnd"/>
    </w:p>
    <w:p w14:paraId="4138457C" w14:textId="7C96928E" w:rsidR="002E12A0" w:rsidRPr="0075154D" w:rsidRDefault="002E12A0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exporting </w:t>
      </w:r>
      <w:proofErr w:type="gramStart"/>
      <w:r w:rsidRPr="0075154D">
        <w:rPr>
          <w:rFonts w:cs="Calibri"/>
          <w:color w:val="242424"/>
          <w:u w:color="242424"/>
        </w:rPr>
        <w:t>actions</w:t>
      </w:r>
      <w:r w:rsidR="00C85245" w:rsidRPr="0075154D">
        <w:rPr>
          <w:rFonts w:cs="Calibri"/>
          <w:color w:val="242424"/>
          <w:u w:color="242424"/>
        </w:rPr>
        <w:t>;</w:t>
      </w:r>
      <w:proofErr w:type="gramEnd"/>
    </w:p>
    <w:p w14:paraId="4BF7C1B0" w14:textId="37814A85" w:rsidR="002E12A0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timeline</w:t>
      </w:r>
      <w:r w:rsidR="002E12A0" w:rsidRPr="0075154D">
        <w:rPr>
          <w:rFonts w:cs="Calibri"/>
          <w:color w:val="242424"/>
          <w:u w:color="242424"/>
        </w:rPr>
        <w:t xml:space="preserve"> to achieve </w:t>
      </w:r>
      <w:proofErr w:type="gramStart"/>
      <w:r w:rsidR="002E12A0" w:rsidRPr="0075154D">
        <w:rPr>
          <w:rFonts w:cs="Calibri"/>
          <w:color w:val="242424"/>
          <w:u w:color="242424"/>
        </w:rPr>
        <w:t>goals</w:t>
      </w:r>
      <w:r w:rsidR="00C85245" w:rsidRPr="0075154D">
        <w:rPr>
          <w:rFonts w:cs="Calibri"/>
          <w:color w:val="242424"/>
          <w:u w:color="242424"/>
        </w:rPr>
        <w:t>;</w:t>
      </w:r>
      <w:proofErr w:type="gramEnd"/>
    </w:p>
    <w:p w14:paraId="5CB4A94E" w14:textId="7614B0BF" w:rsidR="002E12A0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proofErr w:type="gramStart"/>
      <w:r w:rsidRPr="0075154D">
        <w:rPr>
          <w:rFonts w:cs="Calibri"/>
          <w:color w:val="242424"/>
          <w:u w:color="242424"/>
        </w:rPr>
        <w:t>budget</w:t>
      </w:r>
      <w:r w:rsidR="00C85245" w:rsidRPr="0075154D">
        <w:rPr>
          <w:rFonts w:cs="Calibri"/>
          <w:color w:val="242424"/>
          <w:u w:color="242424"/>
        </w:rPr>
        <w:t>;</w:t>
      </w:r>
      <w:proofErr w:type="gramEnd"/>
    </w:p>
    <w:p w14:paraId="4BBC9F33" w14:textId="5998F9D1" w:rsidR="008F2167" w:rsidRPr="0075154D" w:rsidRDefault="00881D75" w:rsidP="00534F40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>success metrics?</w:t>
      </w:r>
    </w:p>
    <w:p w14:paraId="54D68F2A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463F2E6D" w14:textId="6C914AD1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Do </w:t>
      </w:r>
      <w:r w:rsidR="00C85245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>have dedicated company resources, meaning team member(s) and budget?</w:t>
      </w:r>
    </w:p>
    <w:p w14:paraId="00E4E238" w14:textId="6F5D85E0" w:rsidR="00C85245" w:rsidRPr="0075154D" w:rsidRDefault="00881D75" w:rsidP="00534F4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cs="Calibri"/>
          <w:color w:val="242424"/>
          <w:u w:color="242424"/>
        </w:rPr>
      </w:pPr>
      <w:r w:rsidRPr="0075154D">
        <w:rPr>
          <w:rFonts w:cs="Calibri"/>
          <w:color w:val="242424"/>
          <w:u w:color="242424"/>
        </w:rPr>
        <w:t xml:space="preserve">Are </w:t>
      </w:r>
      <w:r w:rsidR="00AA600C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 xml:space="preserve">able to communicate in Japanese, </w:t>
      </w:r>
      <w:proofErr w:type="gramStart"/>
      <w:r w:rsidRPr="0075154D">
        <w:rPr>
          <w:rFonts w:cs="Calibri"/>
          <w:color w:val="242424"/>
          <w:u w:color="242424"/>
        </w:rPr>
        <w:t>business</w:t>
      </w:r>
      <w:proofErr w:type="gramEnd"/>
      <w:r w:rsidRPr="0075154D">
        <w:rPr>
          <w:rFonts w:cs="Calibri"/>
          <w:color w:val="242424"/>
          <w:u w:color="242424"/>
        </w:rPr>
        <w:t xml:space="preserve"> or native level? </w:t>
      </w:r>
    </w:p>
    <w:p w14:paraId="5FAC9883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7B63C988" w14:textId="41918209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Have </w:t>
      </w:r>
      <w:r w:rsidR="00E24FA0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 xml:space="preserve">defined </w:t>
      </w:r>
      <w:r w:rsidR="00E24FA0" w:rsidRPr="0075154D">
        <w:rPr>
          <w:rFonts w:cs="Calibri"/>
          <w:color w:val="242424"/>
          <w:u w:color="242424"/>
        </w:rPr>
        <w:t xml:space="preserve">your </w:t>
      </w:r>
      <w:r w:rsidRPr="0075154D">
        <w:rPr>
          <w:rFonts w:cs="Calibri"/>
          <w:color w:val="242424"/>
          <w:u w:color="242424"/>
        </w:rPr>
        <w:t>target audience?</w:t>
      </w:r>
    </w:p>
    <w:p w14:paraId="605AED40" w14:textId="77777777" w:rsidR="00FC2D34" w:rsidRPr="0075154D" w:rsidRDefault="00881D75" w:rsidP="00534F4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Do </w:t>
      </w:r>
      <w:r w:rsidR="00E24FA0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 xml:space="preserve">know </w:t>
      </w:r>
      <w:r w:rsidR="00E24FA0" w:rsidRPr="0075154D">
        <w:rPr>
          <w:rFonts w:cs="Calibri"/>
          <w:color w:val="242424"/>
          <w:u w:color="242424"/>
        </w:rPr>
        <w:t>your segmented</w:t>
      </w:r>
      <w:r w:rsidRPr="0075154D">
        <w:rPr>
          <w:rFonts w:cs="Calibri"/>
          <w:color w:val="242424"/>
          <w:u w:color="242424"/>
        </w:rPr>
        <w:t xml:space="preserve"> target audience (demographics)</w:t>
      </w:r>
      <w:r w:rsidR="00FC2D34" w:rsidRPr="0075154D">
        <w:rPr>
          <w:rFonts w:cs="Calibri"/>
          <w:color w:val="242424"/>
          <w:u w:color="242424"/>
        </w:rPr>
        <w:t>?</w:t>
      </w:r>
    </w:p>
    <w:p w14:paraId="3E374E7B" w14:textId="746B7E6E" w:rsidR="008F2167" w:rsidRPr="0075154D" w:rsidRDefault="00FC2D34" w:rsidP="00534F4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Do you understand their </w:t>
      </w:r>
      <w:r w:rsidR="00184230">
        <w:rPr>
          <w:rFonts w:cs="Calibri"/>
          <w:color w:val="242424"/>
          <w:u w:color="242424"/>
        </w:rPr>
        <w:t xml:space="preserve">attitudes and </w:t>
      </w:r>
      <w:r w:rsidRPr="0075154D">
        <w:rPr>
          <w:rFonts w:cs="Calibri"/>
          <w:color w:val="242424"/>
          <w:u w:color="242424"/>
        </w:rPr>
        <w:t xml:space="preserve">behaviors (needs and wants, purchasing habits)?  </w:t>
      </w:r>
    </w:p>
    <w:p w14:paraId="7BEAF86F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57CDC481" w14:textId="77777777" w:rsidR="00E142E0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What products are </w:t>
      </w:r>
      <w:r w:rsidR="00E142E0" w:rsidRPr="0075154D">
        <w:rPr>
          <w:rFonts w:cs="Calibri"/>
          <w:color w:val="242424"/>
          <w:u w:color="242424"/>
        </w:rPr>
        <w:t>you s</w:t>
      </w:r>
      <w:r w:rsidRPr="0075154D">
        <w:rPr>
          <w:rFonts w:cs="Calibri"/>
          <w:color w:val="242424"/>
          <w:u w:color="242424"/>
        </w:rPr>
        <w:t>elling</w:t>
      </w:r>
      <w:r w:rsidR="00E142E0" w:rsidRPr="0075154D">
        <w:rPr>
          <w:rFonts w:cs="Calibri"/>
          <w:color w:val="242424"/>
          <w:u w:color="242424"/>
        </w:rPr>
        <w:t>?</w:t>
      </w:r>
    </w:p>
    <w:p w14:paraId="0049A540" w14:textId="6013AB2B" w:rsidR="008F2167" w:rsidRPr="0075154D" w:rsidRDefault="00E142E0" w:rsidP="00534F40">
      <w:pPr>
        <w:pStyle w:val="ListParagraph"/>
        <w:numPr>
          <w:ilvl w:val="0"/>
          <w:numId w:val="7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What unique benefits do you offer to your target Japanese consumers? </w:t>
      </w:r>
    </w:p>
    <w:p w14:paraId="24554385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760C12CA" w14:textId="5E2EA187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Can </w:t>
      </w:r>
      <w:r w:rsidR="00E142E0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 xml:space="preserve">develop and sell products to satisfy </w:t>
      </w:r>
      <w:r w:rsidR="007D5DEA" w:rsidRPr="0075154D">
        <w:rPr>
          <w:rFonts w:cs="Calibri"/>
          <w:color w:val="242424"/>
          <w:u w:color="242424"/>
        </w:rPr>
        <w:t xml:space="preserve">the </w:t>
      </w:r>
      <w:r w:rsidRPr="0075154D">
        <w:rPr>
          <w:rFonts w:cs="Calibri"/>
          <w:color w:val="242424"/>
          <w:u w:color="242424"/>
        </w:rPr>
        <w:t>needs and wants</w:t>
      </w:r>
      <w:r w:rsidR="007D5DEA" w:rsidRPr="0075154D">
        <w:rPr>
          <w:rFonts w:cs="Calibri"/>
          <w:color w:val="242424"/>
          <w:u w:color="242424"/>
        </w:rPr>
        <w:t xml:space="preserve"> of Japanese consumers,</w:t>
      </w:r>
      <w:r w:rsidRPr="0075154D">
        <w:rPr>
          <w:rFonts w:cs="Calibri"/>
          <w:color w:val="242424"/>
          <w:u w:color="242424"/>
        </w:rPr>
        <w:t xml:space="preserve"> at the right price point, but still make a profit? </w:t>
      </w:r>
    </w:p>
    <w:p w14:paraId="5F92C687" w14:textId="77777777" w:rsidR="007D5DEA" w:rsidRPr="0075154D" w:rsidRDefault="007D5DEA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6DF73290" w14:textId="5E1C94A3" w:rsidR="008F2167" w:rsidRPr="0075154D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Do </w:t>
      </w:r>
      <w:r w:rsidR="00DF0141" w:rsidRPr="0075154D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>have a Japanese importer to help gain import approval and import products into Japan?</w:t>
      </w:r>
    </w:p>
    <w:p w14:paraId="678A2FAB" w14:textId="667BA2B5" w:rsidR="00AC6175" w:rsidRPr="0075154D" w:rsidRDefault="00881D75" w:rsidP="00534F40">
      <w:pPr>
        <w:pStyle w:val="ListParagraph"/>
        <w:numPr>
          <w:ilvl w:val="0"/>
          <w:numId w:val="7"/>
        </w:numPr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lastRenderedPageBreak/>
        <w:t xml:space="preserve">One importing company of record who can communicate well in English and support their goals and </w:t>
      </w:r>
      <w:proofErr w:type="gramStart"/>
      <w:r w:rsidRPr="0075154D">
        <w:rPr>
          <w:rFonts w:cs="Calibri"/>
          <w:color w:val="242424"/>
          <w:u w:color="242424"/>
        </w:rPr>
        <w:t>strategy</w:t>
      </w:r>
      <w:r w:rsidR="00AC6175" w:rsidRPr="0075154D">
        <w:rPr>
          <w:rFonts w:cs="Calibri"/>
          <w:color w:val="242424"/>
          <w:u w:color="242424"/>
        </w:rPr>
        <w:t>;</w:t>
      </w:r>
      <w:proofErr w:type="gramEnd"/>
    </w:p>
    <w:p w14:paraId="1B0DBF13" w14:textId="754B57FE" w:rsidR="008F2167" w:rsidRPr="0075154D" w:rsidRDefault="00AC6175" w:rsidP="00534F40">
      <w:pPr>
        <w:pStyle w:val="ListParagraph"/>
        <w:numPr>
          <w:ilvl w:val="0"/>
          <w:numId w:val="7"/>
        </w:numPr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Food, alcoholic beverage, and skincare products require several other detailed </w:t>
      </w:r>
      <w:proofErr w:type="gramStart"/>
      <w:r w:rsidRPr="0075154D">
        <w:rPr>
          <w:rFonts w:cs="Calibri"/>
          <w:color w:val="242424"/>
          <w:u w:color="242424"/>
        </w:rPr>
        <w:t>checks;</w:t>
      </w:r>
      <w:proofErr w:type="gramEnd"/>
    </w:p>
    <w:p w14:paraId="25D27155" w14:textId="5270B97A" w:rsidR="008F2167" w:rsidRPr="0075154D" w:rsidRDefault="00881D75" w:rsidP="00534F40">
      <w:pPr>
        <w:pStyle w:val="ListParagraph"/>
        <w:numPr>
          <w:ilvl w:val="0"/>
          <w:numId w:val="7"/>
        </w:numPr>
        <w:contextualSpacing/>
        <w:rPr>
          <w:rFonts w:cs="Calibri"/>
          <w:color w:val="242424"/>
        </w:rPr>
      </w:pPr>
      <w:r w:rsidRPr="0075154D">
        <w:rPr>
          <w:rFonts w:cs="Calibri"/>
        </w:rPr>
        <w:t xml:space="preserve">NOTE: </w:t>
      </w:r>
      <w:r w:rsidRPr="0075154D">
        <w:rPr>
          <w:rFonts w:cs="Calibri"/>
          <w:color w:val="242424"/>
          <w:u w:color="242424"/>
        </w:rPr>
        <w:t>Importers are usually not responsible for distribution</w:t>
      </w:r>
      <w:r w:rsidR="00B25AF7">
        <w:rPr>
          <w:rFonts w:cs="Calibri"/>
          <w:color w:val="242424"/>
          <w:u w:color="242424"/>
        </w:rPr>
        <w:t xml:space="preserve"> (you would seek out other business partners)</w:t>
      </w:r>
      <w:r w:rsidRPr="0075154D">
        <w:rPr>
          <w:rFonts w:cs="Calibri"/>
          <w:color w:val="242424"/>
          <w:u w:color="242424"/>
        </w:rPr>
        <w:t>, marketing</w:t>
      </w:r>
      <w:r w:rsidR="00B25AF7">
        <w:rPr>
          <w:rFonts w:cs="Calibri"/>
          <w:color w:val="242424"/>
          <w:u w:color="242424"/>
        </w:rPr>
        <w:t xml:space="preserve"> (as the brand owner you would be responsible for budget, </w:t>
      </w:r>
      <w:proofErr w:type="gramStart"/>
      <w:r w:rsidR="00593D4C">
        <w:rPr>
          <w:rFonts w:cs="Calibri"/>
          <w:color w:val="242424"/>
          <w:u w:color="242424"/>
        </w:rPr>
        <w:t>strategy</w:t>
      </w:r>
      <w:proofErr w:type="gramEnd"/>
      <w:r w:rsidR="00593D4C">
        <w:rPr>
          <w:rFonts w:cs="Calibri"/>
          <w:color w:val="242424"/>
          <w:u w:color="242424"/>
        </w:rPr>
        <w:t xml:space="preserve"> and actions).</w:t>
      </w:r>
    </w:p>
    <w:p w14:paraId="155286F3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  <w:color w:val="242424"/>
          <w:u w:color="242424"/>
        </w:rPr>
      </w:pPr>
    </w:p>
    <w:p w14:paraId="1A0FCD2E" w14:textId="4C8EACED" w:rsidR="008F2167" w:rsidRPr="007D2D8B" w:rsidRDefault="00881D75" w:rsidP="00534F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cs="Calibri"/>
          <w:color w:val="242424"/>
        </w:rPr>
      </w:pPr>
      <w:r w:rsidRPr="0075154D">
        <w:rPr>
          <w:rFonts w:cs="Calibri"/>
          <w:color w:val="242424"/>
          <w:u w:color="242424"/>
        </w:rPr>
        <w:t xml:space="preserve">What is </w:t>
      </w:r>
      <w:r w:rsidR="00593D4C">
        <w:rPr>
          <w:rFonts w:cs="Calibri"/>
          <w:color w:val="242424"/>
          <w:u w:color="242424"/>
        </w:rPr>
        <w:t xml:space="preserve">your </w:t>
      </w:r>
      <w:r w:rsidRPr="0075154D">
        <w:rPr>
          <w:rFonts w:cs="Calibri"/>
          <w:color w:val="242424"/>
          <w:u w:color="242424"/>
        </w:rPr>
        <w:t xml:space="preserve">desired distribution channel? Do </w:t>
      </w:r>
      <w:r w:rsidR="00593D4C">
        <w:rPr>
          <w:rFonts w:cs="Calibri"/>
          <w:color w:val="242424"/>
          <w:u w:color="242424"/>
        </w:rPr>
        <w:t xml:space="preserve">you </w:t>
      </w:r>
      <w:r w:rsidRPr="0075154D">
        <w:rPr>
          <w:rFonts w:cs="Calibri"/>
          <w:color w:val="242424"/>
          <w:u w:color="242424"/>
        </w:rPr>
        <w:t>understand the available opportunities?</w:t>
      </w:r>
    </w:p>
    <w:p w14:paraId="0A4604E6" w14:textId="2E108ACF" w:rsidR="00682FD9" w:rsidRPr="00682FD9" w:rsidRDefault="007D2D8B" w:rsidP="00682FD9">
      <w:pPr>
        <w:pStyle w:val="ListParagraph"/>
        <w:numPr>
          <w:ilvl w:val="0"/>
          <w:numId w:val="9"/>
        </w:numPr>
        <w:contextualSpacing/>
        <w:rPr>
          <w:rFonts w:cs="Calibri"/>
        </w:rPr>
      </w:pPr>
      <w:r w:rsidRPr="00682FD9">
        <w:rPr>
          <w:rFonts w:cs="Calibri"/>
          <w:color w:val="242424"/>
        </w:rPr>
        <w:t>DBEDT</w:t>
      </w:r>
      <w:r w:rsidR="00155661" w:rsidRPr="00682FD9">
        <w:rPr>
          <w:rFonts w:cs="Calibri"/>
          <w:color w:val="242424"/>
        </w:rPr>
        <w:t>-sponsored</w:t>
      </w:r>
      <w:r w:rsidR="00CD5320">
        <w:rPr>
          <w:rFonts w:cs="Calibri"/>
          <w:color w:val="242424"/>
        </w:rPr>
        <w:t xml:space="preserve"> Consumer/Retail</w:t>
      </w:r>
    </w:p>
    <w:p w14:paraId="2BE7E53F" w14:textId="5E762EF1" w:rsidR="00682FD9" w:rsidRDefault="00155661" w:rsidP="00682FD9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r w:rsidRPr="00682FD9">
        <w:rPr>
          <w:rFonts w:cs="Calibri"/>
        </w:rPr>
        <w:t xml:space="preserve">Hankyu </w:t>
      </w:r>
      <w:r w:rsidR="007F3ACD" w:rsidRPr="00682FD9">
        <w:rPr>
          <w:rFonts w:cs="Calibri"/>
        </w:rPr>
        <w:t>Hawaiʻi</w:t>
      </w:r>
      <w:r w:rsidR="00682FD9">
        <w:rPr>
          <w:rFonts w:cs="Calibri"/>
        </w:rPr>
        <w:t xml:space="preserve"> Fair</w:t>
      </w:r>
    </w:p>
    <w:p w14:paraId="0054E437" w14:textId="49E26218" w:rsidR="00682FD9" w:rsidRDefault="00682FD9" w:rsidP="00682FD9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r w:rsidRPr="00682FD9">
        <w:rPr>
          <w:rFonts w:cs="Calibri"/>
        </w:rPr>
        <w:t>Hankyu Hawaiʻi</w:t>
      </w:r>
      <w:r>
        <w:rPr>
          <w:rFonts w:cs="Calibri"/>
        </w:rPr>
        <w:t xml:space="preserve"> Life </w:t>
      </w:r>
      <w:r w:rsidR="00E42D29">
        <w:rPr>
          <w:rFonts w:cs="Calibri"/>
        </w:rPr>
        <w:t>online shopping and external fairs</w:t>
      </w:r>
    </w:p>
    <w:p w14:paraId="266DE11C" w14:textId="439C961C" w:rsidR="00E42D29" w:rsidRDefault="00E42D29" w:rsidP="00682FD9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proofErr w:type="spellStart"/>
      <w:r>
        <w:rPr>
          <w:rFonts w:cs="Calibri"/>
        </w:rPr>
        <w:t>Makuake</w:t>
      </w:r>
      <w:proofErr w:type="spellEnd"/>
      <w:r>
        <w:rPr>
          <w:rFonts w:cs="Calibri"/>
        </w:rPr>
        <w:t xml:space="preserve"> pre-sales E-Commerce channel</w:t>
      </w:r>
    </w:p>
    <w:p w14:paraId="128588F7" w14:textId="74229580" w:rsidR="00E42D29" w:rsidRDefault="00E42D29" w:rsidP="00682FD9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r>
        <w:rPr>
          <w:rFonts w:cs="Calibri"/>
        </w:rPr>
        <w:t>Haneda pop-up or permanent store</w:t>
      </w:r>
    </w:p>
    <w:p w14:paraId="1EA68035" w14:textId="414C5D8F" w:rsidR="00E42D29" w:rsidRPr="003B4DB6" w:rsidRDefault="00CD5320" w:rsidP="00CD5320">
      <w:pPr>
        <w:pStyle w:val="ListParagraph"/>
        <w:numPr>
          <w:ilvl w:val="0"/>
          <w:numId w:val="9"/>
        </w:numPr>
        <w:contextualSpacing/>
        <w:rPr>
          <w:rFonts w:cs="Calibri"/>
        </w:rPr>
      </w:pPr>
      <w:r w:rsidRPr="00682FD9">
        <w:rPr>
          <w:rFonts w:cs="Calibri"/>
          <w:color w:val="242424"/>
        </w:rPr>
        <w:t>DBEDT-sponsored</w:t>
      </w:r>
      <w:r w:rsidR="003B4DB6">
        <w:rPr>
          <w:rFonts w:cs="Calibri"/>
          <w:color w:val="242424"/>
        </w:rPr>
        <w:t xml:space="preserve"> Trade/Wholesale</w:t>
      </w:r>
    </w:p>
    <w:p w14:paraId="146836D6" w14:textId="20F9FED1" w:rsidR="003B4DB6" w:rsidRDefault="003B4DB6" w:rsidP="003B4DB6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proofErr w:type="spellStart"/>
      <w:r>
        <w:rPr>
          <w:rFonts w:cs="Calibri"/>
          <w:color w:val="242424"/>
        </w:rPr>
        <w:t>FoodEx</w:t>
      </w:r>
      <w:proofErr w:type="spellEnd"/>
      <w:r w:rsidR="00B87119">
        <w:rPr>
          <w:rFonts w:cs="Calibri"/>
          <w:color w:val="242424"/>
        </w:rPr>
        <w:t xml:space="preserve"> Japan</w:t>
      </w:r>
    </w:p>
    <w:p w14:paraId="1AE51ADD" w14:textId="7FE530D2" w:rsidR="00682FD9" w:rsidRPr="00682FD9" w:rsidRDefault="00B87119" w:rsidP="00682FD9">
      <w:pPr>
        <w:pStyle w:val="ListParagraph"/>
        <w:numPr>
          <w:ilvl w:val="1"/>
          <w:numId w:val="9"/>
        </w:numPr>
        <w:contextualSpacing/>
        <w:rPr>
          <w:rFonts w:cs="Calibri"/>
        </w:rPr>
      </w:pPr>
      <w:r>
        <w:rPr>
          <w:rFonts w:cs="Calibri"/>
        </w:rPr>
        <w:t>Tokyo International Gift Show</w:t>
      </w:r>
    </w:p>
    <w:p w14:paraId="40F9D585" w14:textId="44B6746A" w:rsidR="007D2D8B" w:rsidRPr="007D2D8B" w:rsidRDefault="007D2D8B" w:rsidP="007D2D8B">
      <w:pPr>
        <w:pStyle w:val="ListParagraph"/>
        <w:numPr>
          <w:ilvl w:val="0"/>
          <w:numId w:val="9"/>
        </w:numPr>
        <w:contextualSpacing/>
        <w:rPr>
          <w:rFonts w:cs="Calibri"/>
          <w:color w:val="242424"/>
        </w:rPr>
      </w:pPr>
      <w:r>
        <w:rPr>
          <w:rFonts w:cs="Calibri"/>
          <w:color w:val="242424"/>
        </w:rPr>
        <w:t xml:space="preserve">Others </w:t>
      </w:r>
    </w:p>
    <w:p w14:paraId="6EE1E054" w14:textId="77777777" w:rsidR="008F2167" w:rsidRPr="0075154D" w:rsidRDefault="008F2167" w:rsidP="00534F40">
      <w:pPr>
        <w:pStyle w:val="Body"/>
        <w:spacing w:after="0" w:line="240" w:lineRule="auto"/>
        <w:contextualSpacing/>
        <w:rPr>
          <w:rFonts w:cs="Calibri"/>
        </w:rPr>
      </w:pPr>
    </w:p>
    <w:sectPr w:rsidR="008F2167" w:rsidRPr="007515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633A" w14:textId="77777777" w:rsidR="00264FD7" w:rsidRDefault="00264FD7">
      <w:r>
        <w:separator/>
      </w:r>
    </w:p>
  </w:endnote>
  <w:endnote w:type="continuationSeparator" w:id="0">
    <w:p w14:paraId="2221D130" w14:textId="77777777" w:rsidR="00264FD7" w:rsidRDefault="0026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FD04" w14:textId="77777777" w:rsidR="008F2167" w:rsidRDefault="008F21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8B2C" w14:textId="77777777" w:rsidR="00264FD7" w:rsidRDefault="00264FD7">
      <w:r>
        <w:separator/>
      </w:r>
    </w:p>
  </w:footnote>
  <w:footnote w:type="continuationSeparator" w:id="0">
    <w:p w14:paraId="6857379A" w14:textId="77777777" w:rsidR="00264FD7" w:rsidRDefault="0026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9AEA" w14:textId="77777777" w:rsidR="008F2167" w:rsidRDefault="008F216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129"/>
    <w:multiLevelType w:val="hybridMultilevel"/>
    <w:tmpl w:val="E49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92D"/>
    <w:multiLevelType w:val="hybridMultilevel"/>
    <w:tmpl w:val="19BC90F2"/>
    <w:styleLink w:val="ImportedStyle10"/>
    <w:lvl w:ilvl="0" w:tplc="14A67B56">
      <w:start w:val="1"/>
      <w:numFmt w:val="bullet"/>
      <w:lvlText w:val="o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83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AF9D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87CCA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09F1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AF26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252F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1C48E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3C566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AB6D96"/>
    <w:multiLevelType w:val="hybridMultilevel"/>
    <w:tmpl w:val="19BC90F2"/>
    <w:numStyleLink w:val="ImportedStyle10"/>
  </w:abstractNum>
  <w:abstractNum w:abstractNumId="3" w15:restartNumberingAfterBreak="0">
    <w:nsid w:val="1D9D5131"/>
    <w:multiLevelType w:val="hybridMultilevel"/>
    <w:tmpl w:val="1004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84C"/>
    <w:multiLevelType w:val="hybridMultilevel"/>
    <w:tmpl w:val="F914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06A6"/>
    <w:multiLevelType w:val="hybridMultilevel"/>
    <w:tmpl w:val="83B0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67DBC"/>
    <w:multiLevelType w:val="hybridMultilevel"/>
    <w:tmpl w:val="D53CF96E"/>
    <w:styleLink w:val="ImportedStyle1"/>
    <w:lvl w:ilvl="0" w:tplc="BB146B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6DBE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6343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2C9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CBCA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E82C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4BE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B2D6B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0860E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E2016D"/>
    <w:multiLevelType w:val="hybridMultilevel"/>
    <w:tmpl w:val="D53CF96E"/>
    <w:numStyleLink w:val="ImportedStyle1"/>
  </w:abstractNum>
  <w:abstractNum w:abstractNumId="8" w15:restartNumberingAfterBreak="0">
    <w:nsid w:val="7AA446BA"/>
    <w:multiLevelType w:val="hybridMultilevel"/>
    <w:tmpl w:val="28C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44455">
    <w:abstractNumId w:val="6"/>
  </w:num>
  <w:num w:numId="2" w16cid:durableId="2079596248">
    <w:abstractNumId w:val="7"/>
  </w:num>
  <w:num w:numId="3" w16cid:durableId="483664559">
    <w:abstractNumId w:val="1"/>
  </w:num>
  <w:num w:numId="4" w16cid:durableId="283922122">
    <w:abstractNumId w:val="2"/>
  </w:num>
  <w:num w:numId="5" w16cid:durableId="521751484">
    <w:abstractNumId w:val="4"/>
  </w:num>
  <w:num w:numId="6" w16cid:durableId="1134903704">
    <w:abstractNumId w:val="3"/>
  </w:num>
  <w:num w:numId="7" w16cid:durableId="1845433101">
    <w:abstractNumId w:val="0"/>
  </w:num>
  <w:num w:numId="8" w16cid:durableId="1245802968">
    <w:abstractNumId w:val="5"/>
  </w:num>
  <w:num w:numId="9" w16cid:durableId="295180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7"/>
    <w:rsid w:val="00086C32"/>
    <w:rsid w:val="00155661"/>
    <w:rsid w:val="00184230"/>
    <w:rsid w:val="001A46C0"/>
    <w:rsid w:val="001E54A6"/>
    <w:rsid w:val="00210122"/>
    <w:rsid w:val="00264FD7"/>
    <w:rsid w:val="002A639F"/>
    <w:rsid w:val="002E12A0"/>
    <w:rsid w:val="003B4DB6"/>
    <w:rsid w:val="004112AA"/>
    <w:rsid w:val="00534F40"/>
    <w:rsid w:val="00593D4C"/>
    <w:rsid w:val="00682FD9"/>
    <w:rsid w:val="006A0BAB"/>
    <w:rsid w:val="007459F4"/>
    <w:rsid w:val="0075154D"/>
    <w:rsid w:val="0076316B"/>
    <w:rsid w:val="007D2D8B"/>
    <w:rsid w:val="007D5DEA"/>
    <w:rsid w:val="007F379A"/>
    <w:rsid w:val="007F3ACD"/>
    <w:rsid w:val="00830834"/>
    <w:rsid w:val="0087039B"/>
    <w:rsid w:val="00881D75"/>
    <w:rsid w:val="008A266B"/>
    <w:rsid w:val="008B3E94"/>
    <w:rsid w:val="008D2456"/>
    <w:rsid w:val="008F2167"/>
    <w:rsid w:val="0090137E"/>
    <w:rsid w:val="00930DD5"/>
    <w:rsid w:val="00991982"/>
    <w:rsid w:val="009A293F"/>
    <w:rsid w:val="00AA600C"/>
    <w:rsid w:val="00AC6175"/>
    <w:rsid w:val="00B25AF7"/>
    <w:rsid w:val="00B40D0C"/>
    <w:rsid w:val="00B624C9"/>
    <w:rsid w:val="00B87119"/>
    <w:rsid w:val="00C777FF"/>
    <w:rsid w:val="00C85245"/>
    <w:rsid w:val="00CB03B5"/>
    <w:rsid w:val="00CC0749"/>
    <w:rsid w:val="00CD5320"/>
    <w:rsid w:val="00CF4E8D"/>
    <w:rsid w:val="00D36C3B"/>
    <w:rsid w:val="00D96A12"/>
    <w:rsid w:val="00DF0141"/>
    <w:rsid w:val="00E142E0"/>
    <w:rsid w:val="00E24FA0"/>
    <w:rsid w:val="00E265D3"/>
    <w:rsid w:val="00E42D29"/>
    <w:rsid w:val="00F54D46"/>
    <w:rsid w:val="00F75AEF"/>
    <w:rsid w:val="00FC2D34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3213"/>
  <w15:docId w15:val="{DE1FD41F-ADCC-4317-9014-8DDA47D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highlight">
    <w:name w:val="highlight"/>
    <w:basedOn w:val="DefaultParagraphFont"/>
    <w:rsid w:val="00FE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le.h.fujikawa@hawai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Fujikawa, Lyle H</cp:lastModifiedBy>
  <cp:revision>2</cp:revision>
  <dcterms:created xsi:type="dcterms:W3CDTF">2024-02-12T20:35:00Z</dcterms:created>
  <dcterms:modified xsi:type="dcterms:W3CDTF">2024-02-12T20:35:00Z</dcterms:modified>
</cp:coreProperties>
</file>